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0776A" w14:textId="77777777" w:rsidR="008447D2" w:rsidRDefault="00000000">
      <w:pPr>
        <w:spacing w:after="4" w:line="259" w:lineRule="auto"/>
        <w:ind w:left="19"/>
      </w:pPr>
      <w:r>
        <w:rPr>
          <w:rFonts w:ascii="Times New Roman" w:eastAsia="Times New Roman" w:hAnsi="Times New Roman" w:cs="Times New Roman"/>
          <w:sz w:val="24"/>
        </w:rPr>
        <w:t xml:space="preserve">Regionalverband der Gartenfreunde e.V. Fürstenwalde                      </w:t>
      </w:r>
      <w:r>
        <w:rPr>
          <w:rFonts w:ascii="Times New Roman" w:eastAsia="Times New Roman" w:hAnsi="Times New Roman" w:cs="Times New Roman"/>
          <w:b/>
          <w:u w:val="single" w:color="000000"/>
        </w:rPr>
        <w:t>Verteilerschlüssel:</w:t>
      </w:r>
      <w:r>
        <w:rPr>
          <w:rFonts w:ascii="Times New Roman" w:eastAsia="Times New Roman" w:hAnsi="Times New Roman" w:cs="Times New Roman"/>
          <w:b/>
        </w:rPr>
        <w:t xml:space="preserve"> </w:t>
      </w:r>
    </w:p>
    <w:p w14:paraId="52C1F10D" w14:textId="77777777" w:rsidR="008447D2" w:rsidRDefault="00000000">
      <w:pPr>
        <w:tabs>
          <w:tab w:val="center" w:pos="4563"/>
        </w:tabs>
        <w:spacing w:after="4" w:line="259" w:lineRule="auto"/>
        <w:ind w:left="0" w:firstLine="0"/>
      </w:pPr>
      <w:r>
        <w:rPr>
          <w:rFonts w:ascii="Times New Roman" w:eastAsia="Times New Roman" w:hAnsi="Times New Roman" w:cs="Times New Roman"/>
          <w:sz w:val="24"/>
        </w:rPr>
        <w:t xml:space="preserve">Ausgabe 2025 </w:t>
      </w:r>
      <w:r>
        <w:rPr>
          <w:rFonts w:ascii="Times New Roman" w:eastAsia="Times New Roman" w:hAnsi="Times New Roman" w:cs="Times New Roman"/>
          <w:sz w:val="24"/>
        </w:rPr>
        <w:tab/>
        <w:t xml:space="preserve">                                                                                  </w:t>
      </w:r>
      <w:r>
        <w:rPr>
          <w:rFonts w:ascii="Times New Roman" w:eastAsia="Times New Roman" w:hAnsi="Times New Roman" w:cs="Times New Roman"/>
        </w:rPr>
        <w:t>1 x RVG</w:t>
      </w:r>
      <w:r>
        <w:rPr>
          <w:rFonts w:ascii="Times New Roman" w:eastAsia="Times New Roman" w:hAnsi="Times New Roman" w:cs="Times New Roman"/>
          <w:sz w:val="24"/>
        </w:rPr>
        <w:t xml:space="preserve"> </w:t>
      </w:r>
    </w:p>
    <w:p w14:paraId="75496DDD" w14:textId="77777777" w:rsidR="008447D2" w:rsidRDefault="00000000">
      <w:pPr>
        <w:spacing w:after="20" w:line="259" w:lineRule="auto"/>
        <w:ind w:left="24" w:firstLine="0"/>
      </w:pPr>
      <w:r>
        <w:rPr>
          <w:rFonts w:ascii="Times New Roman" w:eastAsia="Times New Roman" w:hAnsi="Times New Roman" w:cs="Times New Roman"/>
        </w:rPr>
        <w:t xml:space="preserve"> </w:t>
      </w:r>
      <w:r>
        <w:t xml:space="preserve"> </w:t>
      </w:r>
      <w:r>
        <w:rPr>
          <w:rFonts w:ascii="Times New Roman" w:eastAsia="Times New Roman" w:hAnsi="Times New Roman" w:cs="Times New Roman"/>
        </w:rPr>
        <w:t xml:space="preserve">                                                                                                                   1 x Vereinsvorstand KGV </w:t>
      </w:r>
    </w:p>
    <w:p w14:paraId="1D08B7F1" w14:textId="77777777" w:rsidR="008447D2" w:rsidRDefault="00000000">
      <w:pPr>
        <w:spacing w:after="0" w:line="259" w:lineRule="auto"/>
        <w:ind w:left="24" w:firstLine="0"/>
      </w:pPr>
      <w:r>
        <w:t xml:space="preserve"> </w:t>
      </w:r>
    </w:p>
    <w:p w14:paraId="72854761" w14:textId="77777777" w:rsidR="008447D2" w:rsidRDefault="00000000">
      <w:pPr>
        <w:spacing w:after="23" w:line="259" w:lineRule="auto"/>
        <w:ind w:left="24" w:firstLine="0"/>
      </w:pPr>
      <w:r>
        <w:t xml:space="preserve"> </w:t>
      </w:r>
    </w:p>
    <w:p w14:paraId="7E10423B" w14:textId="77777777" w:rsidR="008447D2" w:rsidRDefault="00000000">
      <w:pPr>
        <w:spacing w:after="52" w:line="259" w:lineRule="auto"/>
        <w:ind w:left="10" w:right="333"/>
        <w:jc w:val="center"/>
      </w:pPr>
      <w:r>
        <w:rPr>
          <w:b/>
        </w:rPr>
        <w:t xml:space="preserve">Antrag / Auftrag  </w:t>
      </w:r>
    </w:p>
    <w:p w14:paraId="50C9C426" w14:textId="77777777" w:rsidR="008447D2" w:rsidRDefault="00000000">
      <w:pPr>
        <w:spacing w:after="177" w:line="259" w:lineRule="auto"/>
        <w:ind w:left="10" w:right="155"/>
        <w:jc w:val="center"/>
      </w:pPr>
      <w:r>
        <w:rPr>
          <w:b/>
        </w:rPr>
        <w:t xml:space="preserve">zur Wertermittlung bei Pächterwechsel </w:t>
      </w:r>
    </w:p>
    <w:p w14:paraId="6776C33D" w14:textId="77777777" w:rsidR="008447D2" w:rsidRDefault="00000000">
      <w:pPr>
        <w:spacing w:after="156"/>
        <w:ind w:left="3745" w:right="92" w:hanging="3738"/>
      </w:pPr>
      <w:r>
        <w:t xml:space="preserve">Name des abgebenden Pächters:  ......................................................................................................  </w:t>
      </w:r>
      <w:r>
        <w:rPr>
          <w:sz w:val="18"/>
        </w:rPr>
        <w:t xml:space="preserve">(Vor- u. Zuname)  </w:t>
      </w:r>
    </w:p>
    <w:p w14:paraId="522CE868" w14:textId="77777777" w:rsidR="008447D2" w:rsidRDefault="00000000">
      <w:pPr>
        <w:ind w:left="17" w:right="92"/>
      </w:pPr>
      <w:r>
        <w:t xml:space="preserve">Wohnanschrift:  .................................................................................... Tel. Nr.:  .................................         </w:t>
      </w:r>
    </w:p>
    <w:p w14:paraId="1FDCB12E" w14:textId="77777777" w:rsidR="008447D2" w:rsidRDefault="00000000">
      <w:pPr>
        <w:spacing w:after="168" w:line="259" w:lineRule="auto"/>
        <w:ind w:left="1440" w:firstLine="0"/>
      </w:pPr>
      <w:r>
        <w:rPr>
          <w:sz w:val="18"/>
        </w:rPr>
        <w:t xml:space="preserve">(PLZ, Wohnort, Str. Nr.)  </w:t>
      </w:r>
    </w:p>
    <w:p w14:paraId="7085EB8E" w14:textId="77777777" w:rsidR="008447D2" w:rsidRDefault="00000000">
      <w:pPr>
        <w:spacing w:after="86"/>
        <w:ind w:left="17" w:right="92"/>
      </w:pPr>
      <w:r>
        <w:t xml:space="preserve">Kleingärtnerverein:  ......................................................... Parz. Nr.:  ......................... qm:  .......................................  </w:t>
      </w:r>
    </w:p>
    <w:p w14:paraId="5CAA891D" w14:textId="77777777" w:rsidR="008447D2" w:rsidRDefault="00000000">
      <w:pPr>
        <w:spacing w:after="35" w:line="259" w:lineRule="auto"/>
        <w:ind w:left="22" w:firstLine="0"/>
      </w:pPr>
      <w:r>
        <w:t xml:space="preserve"> </w:t>
      </w:r>
    </w:p>
    <w:p w14:paraId="155B1858" w14:textId="77777777" w:rsidR="008447D2" w:rsidRDefault="00000000">
      <w:pPr>
        <w:ind w:left="17" w:right="92"/>
      </w:pPr>
      <w:r>
        <w:t xml:space="preserve">Hiermit beantrage(n) ich / wir die Bewertung des o. g. Kleingartens zwecks Pächterwechsel.  </w:t>
      </w:r>
    </w:p>
    <w:p w14:paraId="62C1B6A4" w14:textId="77777777" w:rsidR="008447D2" w:rsidRDefault="00000000">
      <w:pPr>
        <w:spacing w:after="41" w:line="259" w:lineRule="auto"/>
        <w:ind w:left="22" w:firstLine="0"/>
      </w:pPr>
      <w:r>
        <w:rPr>
          <w:sz w:val="16"/>
        </w:rPr>
        <w:t xml:space="preserve"> </w:t>
      </w:r>
    </w:p>
    <w:p w14:paraId="3C88A724" w14:textId="77777777" w:rsidR="008447D2" w:rsidRDefault="00000000">
      <w:pPr>
        <w:ind w:left="17" w:right="92"/>
      </w:pPr>
      <w:r>
        <w:t xml:space="preserve">Die Bewertungsgebühren in Höhe von 80,00 Euro bei einem Gesamtwert bis 1.500,00 Euro und einer Gebührenerhöhung um jeweils 10,00 Euro für eine weitere Wertsteigerung von 500,00 Euro sind vom abgebenden Pächter vor Empfang des Bewertungsprotokolls dem Bewerter oder Vereinsvorstand zu bezahlen. Erhält der Vereinsvorstand die Bewertungsgebühren, so sind diese an den betreffenden Bewerter auszuzahlen. </w:t>
      </w:r>
    </w:p>
    <w:p w14:paraId="6180E9B1" w14:textId="77777777" w:rsidR="008447D2" w:rsidRDefault="00000000">
      <w:pPr>
        <w:spacing w:after="40" w:line="259" w:lineRule="auto"/>
        <w:ind w:left="22" w:firstLine="0"/>
      </w:pPr>
      <w:r>
        <w:rPr>
          <w:sz w:val="16"/>
        </w:rPr>
        <w:t xml:space="preserve"> </w:t>
      </w:r>
    </w:p>
    <w:p w14:paraId="29920E6F" w14:textId="77777777" w:rsidR="008447D2" w:rsidRDefault="00000000">
      <w:pPr>
        <w:ind w:left="17" w:right="92"/>
      </w:pPr>
      <w:r>
        <w:t xml:space="preserve">Fahrgeldauslagen der </w:t>
      </w:r>
      <w:proofErr w:type="spellStart"/>
      <w:r>
        <w:t>Bewerterkommission</w:t>
      </w:r>
      <w:proofErr w:type="spellEnd"/>
      <w:r>
        <w:t xml:space="preserve"> (0,38 Euro/km) sind im Bewertungsprotokoll mit ausgewiesen. </w:t>
      </w:r>
    </w:p>
    <w:p w14:paraId="634077B6" w14:textId="77777777" w:rsidR="008447D2" w:rsidRDefault="00000000">
      <w:pPr>
        <w:spacing w:after="43" w:line="259" w:lineRule="auto"/>
        <w:ind w:left="22" w:firstLine="0"/>
      </w:pPr>
      <w:r>
        <w:rPr>
          <w:sz w:val="16"/>
        </w:rPr>
        <w:t xml:space="preserve"> </w:t>
      </w:r>
    </w:p>
    <w:p w14:paraId="3B3D7495" w14:textId="77777777" w:rsidR="008447D2" w:rsidRDefault="00000000">
      <w:pPr>
        <w:spacing w:after="0" w:line="259" w:lineRule="auto"/>
        <w:ind w:left="22" w:firstLine="0"/>
      </w:pPr>
      <w:r>
        <w:rPr>
          <w:b/>
          <w:i/>
          <w:u w:val="single" w:color="000000"/>
        </w:rPr>
        <w:t>Zur Bewertung sind folgende Unterlagen vorzulegen:</w:t>
      </w:r>
      <w:r>
        <w:rPr>
          <w:b/>
          <w:i/>
        </w:rPr>
        <w:t xml:space="preserve">  </w:t>
      </w:r>
    </w:p>
    <w:p w14:paraId="3FAE4E72" w14:textId="77777777" w:rsidR="008447D2" w:rsidRDefault="00000000">
      <w:pPr>
        <w:ind w:left="17" w:right="92"/>
      </w:pPr>
      <w:r>
        <w:t xml:space="preserve">Pachtvertrag, Bauunterlagen, Zustimmung für abflusslose Grube, Aufstellbestätigung für Gerätehaus und Überdachung einer Freisitzfläche (Leichtbauweise)  </w:t>
      </w:r>
    </w:p>
    <w:p w14:paraId="1D044ED9" w14:textId="77777777" w:rsidR="008447D2" w:rsidRDefault="00000000">
      <w:pPr>
        <w:spacing w:after="0" w:line="240" w:lineRule="auto"/>
        <w:ind w:left="22" w:firstLine="0"/>
      </w:pPr>
      <w:r>
        <w:rPr>
          <w:b/>
          <w:sz w:val="24"/>
        </w:rPr>
        <w:t xml:space="preserve">Baulichkeiten, Anpflanzungen und Gegenstände, die ohne Genehmigung errichtet wurden bzw. nicht der kleingärtnerischen Nutzung dienen, sind vor dem Pächterwechsel zu entfernen.  </w:t>
      </w:r>
    </w:p>
    <w:p w14:paraId="49518FBB" w14:textId="77777777" w:rsidR="008447D2" w:rsidRDefault="00000000">
      <w:pPr>
        <w:spacing w:after="461"/>
        <w:ind w:left="17" w:right="92"/>
      </w:pPr>
      <w:r>
        <w:t xml:space="preserve">Siehe Kleingartenpachtvertrag und der Rahmengartenordnung des Landesverbandes Brandenburg. (Bestandteil des Kleingartenpachtvertrages) </w:t>
      </w:r>
    </w:p>
    <w:p w14:paraId="5903DBEA" w14:textId="77777777" w:rsidR="008447D2" w:rsidRDefault="00000000">
      <w:pPr>
        <w:ind w:left="17" w:right="92"/>
      </w:pPr>
      <w:r>
        <w:t xml:space="preserve"> Ort und Datum …………………………………    Unterschrift </w:t>
      </w:r>
      <w:proofErr w:type="gramStart"/>
      <w:r>
        <w:t>Antragsteller  .........................................</w:t>
      </w:r>
      <w:proofErr w:type="gramEnd"/>
      <w:r>
        <w:t xml:space="preserve"> . </w:t>
      </w:r>
    </w:p>
    <w:p w14:paraId="041877D4" w14:textId="77777777" w:rsidR="008447D2" w:rsidRDefault="00000000">
      <w:pPr>
        <w:spacing w:after="250" w:line="259" w:lineRule="auto"/>
        <w:ind w:left="-7" w:firstLine="0"/>
      </w:pPr>
      <w:r>
        <w:rPr>
          <w:rFonts w:ascii="Calibri" w:eastAsia="Calibri" w:hAnsi="Calibri" w:cs="Calibri"/>
          <w:noProof/>
        </w:rPr>
        <mc:AlternateContent>
          <mc:Choice Requires="wpg">
            <w:drawing>
              <wp:inline distT="0" distB="0" distL="0" distR="0" wp14:anchorId="215C80BC" wp14:editId="74C37F8A">
                <wp:extent cx="6295390" cy="27432"/>
                <wp:effectExtent l="0" t="0" r="0" b="0"/>
                <wp:docPr id="1476" name="Group 1476"/>
                <wp:cNvGraphicFramePr/>
                <a:graphic xmlns:a="http://schemas.openxmlformats.org/drawingml/2006/main">
                  <a:graphicData uri="http://schemas.microsoft.com/office/word/2010/wordprocessingGroup">
                    <wpg:wgp>
                      <wpg:cNvGrpSpPr/>
                      <wpg:grpSpPr>
                        <a:xfrm>
                          <a:off x="0" y="0"/>
                          <a:ext cx="6295390" cy="27432"/>
                          <a:chOff x="0" y="0"/>
                          <a:chExt cx="6295390" cy="27432"/>
                        </a:xfrm>
                      </wpg:grpSpPr>
                      <wps:wsp>
                        <wps:cNvPr id="1807" name="Shape 1807"/>
                        <wps:cNvSpPr/>
                        <wps:spPr>
                          <a:xfrm>
                            <a:off x="0" y="18287"/>
                            <a:ext cx="6295390" cy="9145"/>
                          </a:xfrm>
                          <a:custGeom>
                            <a:avLst/>
                            <a:gdLst/>
                            <a:ahLst/>
                            <a:cxnLst/>
                            <a:rect l="0" t="0" r="0" b="0"/>
                            <a:pathLst>
                              <a:path w="6295390" h="9145">
                                <a:moveTo>
                                  <a:pt x="0" y="0"/>
                                </a:moveTo>
                                <a:lnTo>
                                  <a:pt x="6295390" y="0"/>
                                </a:lnTo>
                                <a:lnTo>
                                  <a:pt x="6295390" y="9145"/>
                                </a:lnTo>
                                <a:lnTo>
                                  <a:pt x="0" y="91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8" name="Shape 1808"/>
                        <wps:cNvSpPr/>
                        <wps:spPr>
                          <a:xfrm>
                            <a:off x="0" y="0"/>
                            <a:ext cx="6295390" cy="9144"/>
                          </a:xfrm>
                          <a:custGeom>
                            <a:avLst/>
                            <a:gdLst/>
                            <a:ahLst/>
                            <a:cxnLst/>
                            <a:rect l="0" t="0" r="0" b="0"/>
                            <a:pathLst>
                              <a:path w="6295390" h="9144">
                                <a:moveTo>
                                  <a:pt x="0" y="0"/>
                                </a:moveTo>
                                <a:lnTo>
                                  <a:pt x="6295390" y="0"/>
                                </a:lnTo>
                                <a:lnTo>
                                  <a:pt x="629539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6" style="width:495.7pt;height:2.16003pt;mso-position-horizontal-relative:char;mso-position-vertical-relative:line" coordsize="62953,274">
                <v:shape id="Shape 1809" style="position:absolute;width:62953;height:91;left:0;top:182;" coordsize="6295390,9145" path="m0,0l6295390,0l6295390,9145l0,9145l0,0">
                  <v:stroke weight="0pt" endcap="flat" joinstyle="miter" miterlimit="10" on="false" color="#000000" opacity="0"/>
                  <v:fill on="true" color="#000000"/>
                </v:shape>
                <v:shape id="Shape 1810" style="position:absolute;width:62953;height:91;left:0;top:0;" coordsize="6295390,9144" path="m0,0l6295390,0l6295390,9144l0,9144l0,0">
                  <v:stroke weight="0pt" endcap="flat" joinstyle="miter" miterlimit="10" on="false" color="#000000" opacity="0"/>
                  <v:fill on="true" color="#000000"/>
                </v:shape>
              </v:group>
            </w:pict>
          </mc:Fallback>
        </mc:AlternateContent>
      </w:r>
    </w:p>
    <w:p w14:paraId="39B9AEFF" w14:textId="77777777" w:rsidR="008447D2" w:rsidRDefault="00000000">
      <w:pPr>
        <w:pStyle w:val="berschrift1"/>
        <w:ind w:left="67"/>
      </w:pPr>
      <w:r>
        <w:t>Stellungnahme des Kleingärtnervereins</w:t>
      </w:r>
      <w:r>
        <w:rPr>
          <w:u w:val="none"/>
        </w:rPr>
        <w:t xml:space="preserve">  </w:t>
      </w:r>
    </w:p>
    <w:p w14:paraId="237B4235" w14:textId="77777777" w:rsidR="008447D2" w:rsidRDefault="00000000">
      <w:pPr>
        <w:ind w:left="65" w:right="92" w:hanging="58"/>
      </w:pPr>
      <w:r>
        <w:t xml:space="preserve"> Die schriftliche Kündigung des abgebenden Pächters </w:t>
      </w:r>
      <w:proofErr w:type="gramStart"/>
      <w:r>
        <w:t>vom  ..................................</w:t>
      </w:r>
      <w:proofErr w:type="gramEnd"/>
      <w:r>
        <w:t xml:space="preserve"> liegt vor und </w:t>
      </w:r>
      <w:proofErr w:type="gramStart"/>
      <w:r>
        <w:t>wurde  angenommen</w:t>
      </w:r>
      <w:proofErr w:type="gramEnd"/>
      <w:r>
        <w:t xml:space="preserve">.  </w:t>
      </w:r>
    </w:p>
    <w:p w14:paraId="4AA7AF5D" w14:textId="77777777" w:rsidR="008447D2" w:rsidRDefault="00000000">
      <w:pPr>
        <w:spacing w:after="0" w:line="259" w:lineRule="auto"/>
        <w:ind w:left="79" w:firstLine="0"/>
      </w:pPr>
      <w:r>
        <w:t xml:space="preserve"> </w:t>
      </w:r>
    </w:p>
    <w:p w14:paraId="1DFF60E6" w14:textId="77777777" w:rsidR="008447D2" w:rsidRDefault="00000000">
      <w:pPr>
        <w:spacing w:after="258" w:line="238" w:lineRule="auto"/>
        <w:ind w:left="79" w:firstLine="0"/>
      </w:pPr>
      <w:r>
        <w:t xml:space="preserve">Mit der Bewertung wurde Frau / Herr …………………………………. zugelassener Bewerter im Verein vorgeschlagen. </w:t>
      </w:r>
    </w:p>
    <w:p w14:paraId="6935106C" w14:textId="77777777" w:rsidR="008447D2" w:rsidRDefault="00000000">
      <w:pPr>
        <w:tabs>
          <w:tab w:val="center" w:pos="6400"/>
        </w:tabs>
        <w:ind w:left="0" w:firstLine="0"/>
      </w:pPr>
      <w:r>
        <w:t xml:space="preserve"> Ort und </w:t>
      </w:r>
      <w:proofErr w:type="gramStart"/>
      <w:r>
        <w:t>Datum  ..............................................</w:t>
      </w:r>
      <w:proofErr w:type="gramEnd"/>
      <w:r>
        <w:t xml:space="preserve"> </w:t>
      </w:r>
      <w:r>
        <w:tab/>
        <w:t xml:space="preserve"> ……………………………………………………..  </w:t>
      </w:r>
    </w:p>
    <w:p w14:paraId="33C3FA45" w14:textId="77777777" w:rsidR="008447D2" w:rsidRDefault="00000000">
      <w:pPr>
        <w:spacing w:after="105" w:line="259" w:lineRule="auto"/>
        <w:ind w:left="533" w:firstLine="0"/>
        <w:jc w:val="center"/>
      </w:pPr>
      <w:r>
        <w:rPr>
          <w:sz w:val="16"/>
        </w:rPr>
        <w:t xml:space="preserve">Unterschrift Vorsitzender  </w:t>
      </w:r>
    </w:p>
    <w:p w14:paraId="0064E649" w14:textId="77777777" w:rsidR="008447D2" w:rsidRDefault="00000000">
      <w:pPr>
        <w:tabs>
          <w:tab w:val="right" w:pos="9985"/>
        </w:tabs>
        <w:spacing w:after="35"/>
        <w:ind w:left="0" w:firstLine="0"/>
      </w:pPr>
      <w:r>
        <w:t xml:space="preserve"> </w:t>
      </w:r>
      <w:r>
        <w:tab/>
        <w:t xml:space="preserve">Tel. Nr. des Vorsitzenden zwecks </w:t>
      </w:r>
      <w:proofErr w:type="gramStart"/>
      <w:r>
        <w:t>Termins  .......................</w:t>
      </w:r>
      <w:proofErr w:type="gramEnd"/>
      <w:r>
        <w:t xml:space="preserve"> </w:t>
      </w:r>
    </w:p>
    <w:p w14:paraId="39E3415B" w14:textId="77777777" w:rsidR="008447D2" w:rsidRDefault="00000000">
      <w:pPr>
        <w:spacing w:after="0" w:line="259" w:lineRule="auto"/>
        <w:ind w:left="22" w:firstLine="0"/>
      </w:pPr>
      <w:r>
        <w:lastRenderedPageBreak/>
        <w:t xml:space="preserve"> </w:t>
      </w:r>
    </w:p>
    <w:p w14:paraId="5E4F1ACC" w14:textId="77777777" w:rsidR="008447D2" w:rsidRDefault="00000000">
      <w:pPr>
        <w:spacing w:after="250" w:line="259" w:lineRule="auto"/>
        <w:ind w:left="-7" w:right="-75" w:firstLine="0"/>
      </w:pPr>
      <w:r>
        <w:rPr>
          <w:rFonts w:ascii="Calibri" w:eastAsia="Calibri" w:hAnsi="Calibri" w:cs="Calibri"/>
          <w:noProof/>
        </w:rPr>
        <mc:AlternateContent>
          <mc:Choice Requires="wpg">
            <w:drawing>
              <wp:inline distT="0" distB="0" distL="0" distR="0" wp14:anchorId="0B00C9C5" wp14:editId="38494F20">
                <wp:extent cx="6392926" cy="27432"/>
                <wp:effectExtent l="0" t="0" r="0" b="0"/>
                <wp:docPr id="1477" name="Group 1477"/>
                <wp:cNvGraphicFramePr/>
                <a:graphic xmlns:a="http://schemas.openxmlformats.org/drawingml/2006/main">
                  <a:graphicData uri="http://schemas.microsoft.com/office/word/2010/wordprocessingGroup">
                    <wpg:wgp>
                      <wpg:cNvGrpSpPr/>
                      <wpg:grpSpPr>
                        <a:xfrm>
                          <a:off x="0" y="0"/>
                          <a:ext cx="6392926" cy="27432"/>
                          <a:chOff x="0" y="0"/>
                          <a:chExt cx="6392926" cy="27432"/>
                        </a:xfrm>
                      </wpg:grpSpPr>
                      <wps:wsp>
                        <wps:cNvPr id="1811" name="Shape 1811"/>
                        <wps:cNvSpPr/>
                        <wps:spPr>
                          <a:xfrm>
                            <a:off x="0" y="18288"/>
                            <a:ext cx="6392926" cy="9144"/>
                          </a:xfrm>
                          <a:custGeom>
                            <a:avLst/>
                            <a:gdLst/>
                            <a:ahLst/>
                            <a:cxnLst/>
                            <a:rect l="0" t="0" r="0" b="0"/>
                            <a:pathLst>
                              <a:path w="6392926" h="9144">
                                <a:moveTo>
                                  <a:pt x="0" y="0"/>
                                </a:moveTo>
                                <a:lnTo>
                                  <a:pt x="6392926" y="0"/>
                                </a:lnTo>
                                <a:lnTo>
                                  <a:pt x="63929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2" name="Shape 1812"/>
                        <wps:cNvSpPr/>
                        <wps:spPr>
                          <a:xfrm>
                            <a:off x="0" y="0"/>
                            <a:ext cx="6392926" cy="9144"/>
                          </a:xfrm>
                          <a:custGeom>
                            <a:avLst/>
                            <a:gdLst/>
                            <a:ahLst/>
                            <a:cxnLst/>
                            <a:rect l="0" t="0" r="0" b="0"/>
                            <a:pathLst>
                              <a:path w="6392926" h="9144">
                                <a:moveTo>
                                  <a:pt x="0" y="0"/>
                                </a:moveTo>
                                <a:lnTo>
                                  <a:pt x="6392926" y="0"/>
                                </a:lnTo>
                                <a:lnTo>
                                  <a:pt x="63929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477" style="width:503.38pt;height:2.16003pt;mso-position-horizontal-relative:char;mso-position-vertical-relative:line" coordsize="63929,274">
                <v:shape id="Shape 1813" style="position:absolute;width:63929;height:91;left:0;top:182;" coordsize="6392926,9144" path="m0,0l6392926,0l6392926,9144l0,9144l0,0">
                  <v:stroke weight="0pt" endcap="flat" joinstyle="miter" miterlimit="10" on="false" color="#000000" opacity="0"/>
                  <v:fill on="true" color="#000000"/>
                </v:shape>
                <v:shape id="Shape 1814" style="position:absolute;width:63929;height:91;left:0;top:0;" coordsize="6392926,9144" path="m0,0l6392926,0l6392926,9144l0,9144l0,0">
                  <v:stroke weight="0pt" endcap="flat" joinstyle="miter" miterlimit="10" on="false" color="#000000" opacity="0"/>
                  <v:fill on="true" color="#000000"/>
                </v:shape>
              </v:group>
            </w:pict>
          </mc:Fallback>
        </mc:AlternateContent>
      </w:r>
    </w:p>
    <w:p w14:paraId="1BC3EB10" w14:textId="77777777" w:rsidR="008447D2" w:rsidRDefault="00000000">
      <w:pPr>
        <w:pStyle w:val="berschrift1"/>
        <w:ind w:left="67"/>
      </w:pPr>
      <w:r>
        <w:t>Erledigungsvermerke des Regionalverbandes</w:t>
      </w:r>
      <w:r>
        <w:rPr>
          <w:u w:val="none"/>
        </w:rPr>
        <w:t xml:space="preserve">  </w:t>
      </w:r>
    </w:p>
    <w:p w14:paraId="461D8E51" w14:textId="77777777" w:rsidR="008447D2" w:rsidRDefault="00000000">
      <w:pPr>
        <w:spacing w:line="433" w:lineRule="auto"/>
        <w:ind w:left="17" w:right="2960"/>
      </w:pPr>
      <w:r>
        <w:t xml:space="preserve"> Antrag eingegangen am:  ............................................................ ….   mit der Bewertung beauftragt:  ..................................................... ….  </w:t>
      </w:r>
    </w:p>
    <w:p w14:paraId="76E99A88" w14:textId="77777777" w:rsidR="008447D2" w:rsidRDefault="00000000">
      <w:pPr>
        <w:spacing w:after="194"/>
        <w:ind w:left="17" w:right="92"/>
      </w:pPr>
      <w:r>
        <w:t xml:space="preserve">Termin der Bewertung:  .............................................................. ….  </w:t>
      </w:r>
    </w:p>
    <w:p w14:paraId="7ADA3CD4" w14:textId="77777777" w:rsidR="008447D2" w:rsidRDefault="00000000">
      <w:pPr>
        <w:spacing w:after="0" w:line="259" w:lineRule="auto"/>
        <w:ind w:left="22" w:firstLine="0"/>
      </w:pPr>
      <w:r>
        <w:rPr>
          <w:i/>
        </w:rPr>
        <w:t>Protokoll beim Regionalverband eingegangen:  .............................</w:t>
      </w:r>
      <w:proofErr w:type="gramStart"/>
      <w:r>
        <w:rPr>
          <w:i/>
        </w:rPr>
        <w:t xml:space="preserve"> ..</w:t>
      </w:r>
      <w:proofErr w:type="gramEnd"/>
      <w:r>
        <w:rPr>
          <w:i/>
        </w:rPr>
        <w:t xml:space="preserve"> </w:t>
      </w:r>
      <w:r>
        <w:t xml:space="preserve"> </w:t>
      </w:r>
    </w:p>
    <w:sectPr w:rsidR="008447D2">
      <w:pgSz w:w="11906" w:h="16841"/>
      <w:pgMar w:top="1440" w:right="798" w:bottom="1440" w:left="112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7D2"/>
    <w:rsid w:val="00507D80"/>
    <w:rsid w:val="008447D2"/>
    <w:rsid w:val="009B64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7ABD"/>
  <w15:docId w15:val="{E5CD2BD4-7A18-4249-8583-9FD1D358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5" w:line="249" w:lineRule="auto"/>
      <w:ind w:left="32" w:hanging="10"/>
    </w:pPr>
    <w:rPr>
      <w:rFonts w:ascii="Arial" w:eastAsia="Arial" w:hAnsi="Arial" w:cs="Arial"/>
      <w:color w:val="000000"/>
      <w:sz w:val="22"/>
    </w:rPr>
  </w:style>
  <w:style w:type="paragraph" w:styleId="berschrift1">
    <w:name w:val="heading 1"/>
    <w:next w:val="Standard"/>
    <w:link w:val="berschrift1Zchn"/>
    <w:uiPriority w:val="9"/>
    <w:qFormat/>
    <w:pPr>
      <w:keepNext/>
      <w:keepLines/>
      <w:spacing w:after="177" w:line="259" w:lineRule="auto"/>
      <w:ind w:left="82" w:hanging="10"/>
      <w:outlineLvl w:val="0"/>
    </w:pPr>
    <w:rPr>
      <w:rFonts w:ascii="Arial" w:eastAsia="Arial" w:hAnsi="Arial" w:cs="Arial"/>
      <w:b/>
      <w:color w:val="000000"/>
      <w:sz w:val="22"/>
      <w:u w:val="single"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Arial" w:eastAsia="Arial" w:hAnsi="Arial" w:cs="Arial"/>
      <w:b/>
      <w:color w:val="000000"/>
      <w:sz w:val="22"/>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2581</Characters>
  <Application>Microsoft Office Word</Application>
  <DocSecurity>0</DocSecurity>
  <Lines>21</Lines>
  <Paragraphs>5</Paragraphs>
  <ScaleCrop>false</ScaleCrop>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Bezirksverband der Klein-gärtner Eberswalde und Umgebung e</dc:title>
  <dc:subject/>
  <dc:creator>Heidi</dc:creator>
  <cp:keywords/>
  <cp:lastModifiedBy>Michael Bodsch</cp:lastModifiedBy>
  <cp:revision>2</cp:revision>
  <dcterms:created xsi:type="dcterms:W3CDTF">2026-10-10T10:16:00Z</dcterms:created>
  <dcterms:modified xsi:type="dcterms:W3CDTF">2026-10-10T10:16:00Z</dcterms:modified>
</cp:coreProperties>
</file>